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Алгоритм Раны.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b w:val="1"/>
          <w:rtl w:val="0"/>
        </w:rPr>
        <w:t xml:space="preserve">Коллегия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i w:val="1"/>
          <w:rtl w:val="0"/>
        </w:rPr>
        <w:t xml:space="preserve">Багров Никита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Василенко Анатолий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u w:val="single"/>
          <w:rtl w:val="0"/>
        </w:rPr>
        <w:t xml:space="preserve">Хахалин Анатолий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Задача</w:t>
      </w:r>
      <w:r w:rsidDel="00000000" w:rsidR="00000000" w:rsidRPr="00000000">
        <w:rPr>
          <w:rtl w:val="0"/>
        </w:rPr>
        <w:t xml:space="preserve">: сформулировать инвариант, обосновать его и доказать с его помощью теорему: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u w:val="single"/>
          <w:rtl w:val="0"/>
        </w:rPr>
        <w:t xml:space="preserve">Теорема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Алгоритм Раны является корректным алгоритмом обнаружения завершения вычислений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Алгоритм оповещения о завершении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Так же есть ещё алгоритм Announce - который после запуска одним из узлов рассылает всем броадкастом сообщения stop, и после того как каждый получает stop от всех соседей, то он halt.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Предикат term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term(γ) - истина на всякой конфигурации, на которой не может произойти ни одного события в базовом вычислении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(согласно теореме 1):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term(</w:t>
      </w:r>
      <w:r w:rsidDel="00000000" w:rsidR="00000000" w:rsidRPr="00000000">
        <w:rPr>
          <w:rtl w:val="0"/>
        </w:rPr>
        <w:t xml:space="preserve">γ</w:t>
      </w:r>
      <w:r w:rsidDel="00000000" w:rsidR="00000000" w:rsidRPr="00000000">
        <w:rPr>
          <w:rFonts w:ascii="Nova Mono" w:cs="Nova Mono" w:eastAsia="Nova Mono" w:hAnsi="Nova Mono"/>
          <w:rtl w:val="0"/>
        </w:rPr>
        <w:t xml:space="preserve">) ⇔ (∀p∈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: state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Fonts w:ascii="Nova Mono" w:cs="Nova Mono" w:eastAsia="Nova Mono" w:hAnsi="Nova Mono"/>
          <w:rtl w:val="0"/>
        </w:rPr>
        <w:t xml:space="preserve"> = passive) and (∀pq∈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: M</w:t>
      </w:r>
      <w:r w:rsidDel="00000000" w:rsidR="00000000" w:rsidRPr="00000000">
        <w:rPr>
          <w:vertAlign w:val="subscript"/>
          <w:rtl w:val="0"/>
        </w:rPr>
        <w:t xml:space="preserve">pq</w:t>
      </w:r>
      <w:r w:rsidDel="00000000" w:rsidR="00000000" w:rsidRPr="00000000">
        <w:rPr>
          <w:rtl w:val="0"/>
        </w:rPr>
        <w:t xml:space="preserve"> не содержит сообщений &lt;mes&gt;)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Алгоритм Раны в 2-х словах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У каждого процесса есть часы (аппаратный Таймер или часики Лемпорта), если для процесса выполнен предикат quiet(p) ⇔ (state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== passive) and (unack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== 0) - т.е. процесс в пассиве и все посланные сообщения им уже доставлены, то этот процесс запускает волну (записав в неё своё время), которую поддержат все процессы, которые перешли в quiet не позже, чем время волны, иначе они гасят волну, и потом когда-нибудь запустят её сами.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Строгое описание алгоритма может быть найдено на слайдах лекции, оно состоит из 5-ти процедур: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 - (</w:t>
      </w:r>
      <w:r w:rsidDel="00000000" w:rsidR="00000000" w:rsidRPr="00000000">
        <w:rPr>
          <w:strike w:val="1"/>
          <w:rtl w:val="0"/>
        </w:rPr>
        <w:t xml:space="preserve">активный процесс становится пассивным только после осуществления внутреннего события</w:t>
      </w:r>
      <w:r w:rsidDel="00000000" w:rsidR="00000000" w:rsidRPr="00000000">
        <w:rPr>
          <w:rtl w:val="0"/>
        </w:rPr>
        <w:t xml:space="preserve">) - посылка сообщения базового алгоритма (процесс в активном состоянии)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θp = θp +1</w:t>
        <w:tab/>
        <w:tab/>
        <w:tab/>
        <w:t xml:space="preserve">увеличиваем счётчик времени (часики)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b w:val="1"/>
          <w:rtl w:val="0"/>
        </w:rPr>
        <w:t xml:space="preserve">send </w:t>
      </w: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b w:val="1"/>
          <w:rtl w:val="0"/>
        </w:rPr>
        <w:t xml:space="preserve">mes</w:t>
      </w:r>
      <w:r w:rsidDel="00000000" w:rsidR="00000000" w:rsidRPr="00000000">
        <w:rPr>
          <w:rtl w:val="0"/>
        </w:rPr>
        <w:t xml:space="preserve">, θp&gt;</w:t>
        <w:tab/>
        <w:tab/>
        <w:t xml:space="preserve">шлём сообщения основного алгоритма (а также своё время)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+ 1</w:t>
        <w:tab/>
        <w:tab/>
        <w:t xml:space="preserve">+1 не подтверждённое сообщение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R - (</w:t>
      </w:r>
      <w:r w:rsidDel="00000000" w:rsidR="00000000" w:rsidRPr="00000000">
        <w:rPr>
          <w:strike w:val="1"/>
          <w:rtl w:val="0"/>
        </w:rPr>
        <w:t xml:space="preserve">процесс всегда становится активным после получения сообщения</w:t>
      </w:r>
      <w:r w:rsidDel="00000000" w:rsidR="00000000" w:rsidRPr="00000000">
        <w:rPr>
          <w:rtl w:val="0"/>
        </w:rPr>
        <w:t xml:space="preserve">) - мы p получили сообщение от q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b w:val="1"/>
          <w:rtl w:val="0"/>
        </w:rPr>
        <w:t xml:space="preserve">receive </w:t>
      </w: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b w:val="1"/>
          <w:rtl w:val="0"/>
        </w:rPr>
        <w:t xml:space="preserve">mes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θ</w:t>
      </w:r>
      <w:r w:rsidDel="00000000" w:rsidR="00000000" w:rsidRPr="00000000">
        <w:rPr>
          <w:rtl w:val="0"/>
        </w:rPr>
        <w:t xml:space="preserve">&gt;</w:t>
        <w:tab/>
        <w:t xml:space="preserve">получили сообщение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θp = max(θ, θp) + 1</w:t>
        <w:tab/>
        <w:t xml:space="preserve">пропатчили время часиков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b w:val="1"/>
          <w:rtl w:val="0"/>
        </w:rPr>
        <w:t xml:space="preserve">send </w:t>
      </w: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b w:val="1"/>
          <w:rtl w:val="0"/>
        </w:rPr>
        <w:t xml:space="preserve">ack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θp</w:t>
      </w:r>
      <w:r w:rsidDel="00000000" w:rsidR="00000000" w:rsidRPr="00000000">
        <w:rPr>
          <w:rtl w:val="0"/>
        </w:rPr>
        <w:t xml:space="preserve">&gt; to q</w:t>
        <w:tab/>
        <w:t xml:space="preserve">послали ack и время из часиков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state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active</w:t>
        <w:tab/>
        <w:tab/>
        <w:t xml:space="preserve">перешли в активное состояние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I - (</w:t>
      </w:r>
      <w:r w:rsidDel="00000000" w:rsidR="00000000" w:rsidRPr="00000000">
        <w:rPr>
          <w:strike w:val="1"/>
          <w:rtl w:val="0"/>
        </w:rPr>
        <w:t xml:space="preserve">внутренние события, приводящие к тому, что процесс становится пассивным - единственно возможные внутренние события в процессе p</w:t>
      </w:r>
      <w:r w:rsidDel="00000000" w:rsidR="00000000" w:rsidRPr="00000000">
        <w:rPr>
          <w:rtl w:val="0"/>
        </w:rPr>
        <w:t xml:space="preserve">) - внутреннее состояние меняется на пассивное, в следствие того, что базовый алгоритм отработал что хотел и теперь лишь ждёт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θp = θp + 1</w:t>
        <w:tab/>
        <w:tab/>
        <w:t xml:space="preserve">увеличиваем счётчик времени (часики)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state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passive</w:t>
        <w:tab/>
        <w:t xml:space="preserve">перешли в пассивное состояние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if (unack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== 0)</w:t>
        <w:tab/>
        <w:t xml:space="preserve">если мы больше не ждём ack, то: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θ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send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tok</w:t>
      </w:r>
      <w:r w:rsidDel="00000000" w:rsidR="00000000" w:rsidRPr="00000000">
        <w:rPr>
          <w:rtl w:val="0"/>
        </w:rPr>
        <w:t xml:space="preserve">, θ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qt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, p</w:t>
      </w:r>
      <w:r w:rsidDel="00000000" w:rsidR="00000000" w:rsidRPr="00000000">
        <w:rPr>
          <w:rtl w:val="0"/>
        </w:rPr>
        <w:t xml:space="preserve">) to Next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</w:t>
        <w:tab/>
        <w:t xml:space="preserve">запоминаем время, когда мы перешли в состояние quiet, и стартуем волну кольцевого алгоритма (</w:t>
      </w:r>
      <w:r w:rsidDel="00000000" w:rsidR="00000000" w:rsidRPr="00000000">
        <w:rPr>
          <w:i w:val="1"/>
          <w:rtl w:val="0"/>
        </w:rPr>
        <w:t xml:space="preserve">согласно слайдам</w:t>
      </w:r>
      <w:r w:rsidDel="00000000" w:rsidR="00000000" w:rsidRPr="00000000">
        <w:rPr>
          <w:rtl w:val="0"/>
        </w:rPr>
        <w:t xml:space="preserve">) за счёт посылки токена следующему по кольцу.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A - мы получили подтверждение на посланный пакет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receive </w:t>
      </w: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b w:val="1"/>
          <w:rtl w:val="0"/>
        </w:rPr>
        <w:t xml:space="preserve">ack</w:t>
      </w:r>
      <w:r w:rsidDel="00000000" w:rsidR="00000000" w:rsidRPr="00000000">
        <w:rPr>
          <w:rtl w:val="0"/>
        </w:rPr>
        <w:t xml:space="preserve">, θ&gt;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θp = max(θ, θp) + 1</w:t>
        <w:tab/>
        <w:tab/>
        <w:tab/>
        <w:tab/>
        <w:t xml:space="preserve">пропатчили время часиков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- 1</w:t>
        <w:tab/>
        <w:tab/>
        <w:tab/>
        <w:tab/>
        <w:t xml:space="preserve">-1 не подтверждённое сообщение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if (unack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== 0 and state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== passive)</w:t>
        <w:tab/>
        <w:t xml:space="preserve">если мы больше не ждём ack и passive, то: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qt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θ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send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tok</w:t>
      </w:r>
      <w:r w:rsidDel="00000000" w:rsidR="00000000" w:rsidRPr="00000000">
        <w:rPr>
          <w:rtl w:val="0"/>
        </w:rPr>
        <w:t xml:space="preserve">, θ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, qt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, p) to Next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запоминаем время, когда мы перешли в состояние quiet, и стартуем волну кольцевого алгоритма (</w:t>
      </w:r>
      <w:r w:rsidDel="00000000" w:rsidR="00000000" w:rsidRPr="00000000">
        <w:rPr>
          <w:i w:val="1"/>
          <w:rtl w:val="0"/>
        </w:rPr>
        <w:t xml:space="preserve">согласно слайдам</w:t>
      </w:r>
      <w:r w:rsidDel="00000000" w:rsidR="00000000" w:rsidRPr="00000000">
        <w:rPr>
          <w:rtl w:val="0"/>
        </w:rPr>
        <w:t xml:space="preserve">) за счёт посылки токена следующему по кольцу.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T - к нам пришёл токен волны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receive </w:t>
      </w: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b w:val="1"/>
          <w:rtl w:val="0"/>
        </w:rPr>
        <w:t xml:space="preserve">tok</w:t>
      </w:r>
      <w:r w:rsidDel="00000000" w:rsidR="00000000" w:rsidRPr="00000000">
        <w:rPr>
          <w:rtl w:val="0"/>
        </w:rPr>
        <w:t xml:space="preserve">, θ, qt, q&gt;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θp = max(θ, θp) + 1</w:t>
        <w:tab/>
        <w:t xml:space="preserve">- пропатчили время часиков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if (quiet (p))</w:t>
        <w:tab/>
        <w:tab/>
        <w:t xml:space="preserve">- если мы в состоянии quiet, то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if (p == q) </w:t>
        <w:tab/>
        <w:t xml:space="preserve">- т.е. если мы были инициатором волны, т.е. волна закончилась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тогда Announce </w:t>
        <w:tab/>
        <w:t xml:space="preserve">- запуск алгоритма оповещения о завершении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иначе if (qt &gt; qt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) </w:t>
        <w:tab/>
        <w:t xml:space="preserve">- т.е. если та волна началась позже нашей волны, то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jc w:val="both"/>
        <w:rPr/>
      </w:pPr>
      <w:r w:rsidDel="00000000" w:rsidR="00000000" w:rsidRPr="00000000">
        <w:rPr>
          <w:b w:val="1"/>
          <w:rtl w:val="0"/>
        </w:rPr>
        <w:t xml:space="preserve">send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tok</w:t>
      </w:r>
      <w:r w:rsidDel="00000000" w:rsidR="00000000" w:rsidRPr="00000000">
        <w:rPr>
          <w:rtl w:val="0"/>
        </w:rPr>
        <w:t xml:space="preserve">, θ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, qt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, p) to Next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</w:t>
        <w:tab/>
        <w:tab/>
        <w:t xml:space="preserve">- то поддерживаем </w:t>
      </w:r>
      <w:r w:rsidDel="00000000" w:rsidR="00000000" w:rsidRPr="00000000">
        <w:rPr>
          <w:rtl w:val="0"/>
        </w:rPr>
        <w:t xml:space="preserve">волну кольцевого алгоритма (</w:t>
      </w:r>
      <w:r w:rsidDel="00000000" w:rsidR="00000000" w:rsidRPr="00000000">
        <w:rPr>
          <w:i w:val="1"/>
          <w:rtl w:val="0"/>
        </w:rPr>
        <w:t xml:space="preserve">согласно слайдам</w:t>
      </w:r>
      <w:r w:rsidDel="00000000" w:rsidR="00000000" w:rsidRPr="00000000">
        <w:rPr>
          <w:rtl w:val="0"/>
        </w:rPr>
        <w:t xml:space="preserve">) за счёт посылки токена следующему по кольцу.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Свойства ∀ волнового алгоритма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Вычисление конечно (т.е. алгоритм завершается через конечное число шагов (если все вершины поддерживают его))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Каждое событие содержит хотя бы одно событие решения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любом вычислении всякому событию решения предшествует в причинно-следственном отношении хотя бы одно событие в каждом из процессов.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Корректный алгоритм обнаружения завершения вычисления, это алгоритм, который в конце имеет все процессы переведённые в заключительные состояния (</w:t>
      </w:r>
      <w:r w:rsidDel="00000000" w:rsidR="00000000" w:rsidRPr="00000000">
        <w:rPr>
          <w:b w:val="1"/>
          <w:u w:val="single"/>
          <w:rtl w:val="0"/>
        </w:rPr>
        <w:t xml:space="preserve">(A)</w:t>
      </w:r>
      <w:r w:rsidDel="00000000" w:rsidR="00000000" w:rsidRPr="00000000">
        <w:rPr>
          <w:rtl w:val="0"/>
        </w:rPr>
        <w:t xml:space="preserve"> - придётся доказывать)</w:t>
      </w:r>
      <w:r w:rsidDel="00000000" w:rsidR="00000000" w:rsidRPr="00000000">
        <w:rPr>
          <w:rtl w:val="0"/>
        </w:rPr>
        <w:t xml:space="preserve">, при этом, алгоритм должен удовлетворять следующим пунктам: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(Невмешательство) Алгоритм обнаружения завершения вычисления не должен оказывать влияния на вычисления базового алгоритма.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(+)</w:t>
      </w:r>
      <w:r w:rsidDel="00000000" w:rsidR="00000000" w:rsidRPr="00000000">
        <w:rPr>
          <w:rtl w:val="0"/>
        </w:rPr>
        <w:t xml:space="preserve"> - выполнено, т.к. по условию алгоритм </w:t>
      </w:r>
      <w:r w:rsidDel="00000000" w:rsidR="00000000" w:rsidRPr="00000000">
        <w:rPr>
          <w:u w:val="single"/>
          <w:rtl w:val="0"/>
        </w:rPr>
        <w:t xml:space="preserve">ни в одной из своих процедур </w:t>
      </w:r>
      <w:r w:rsidDel="00000000" w:rsidR="00000000" w:rsidRPr="00000000">
        <w:rPr>
          <w:rtl w:val="0"/>
        </w:rPr>
        <w:t xml:space="preserve">не влияет на переменные и сообщения базового алгоритма.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Может быть лишь воздействие на саму волну, либо на часики.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(Живость) Если выполняется условие term, то алгоритм оповещения Announce </w:t>
      </w:r>
      <w:r w:rsidDel="00000000" w:rsidR="00000000" w:rsidRPr="00000000">
        <w:rPr>
          <w:u w:val="single"/>
          <w:rtl w:val="0"/>
        </w:rPr>
        <w:t xml:space="preserve">должен быть</w:t>
      </w:r>
      <w:r w:rsidDel="00000000" w:rsidR="00000000" w:rsidRPr="00000000">
        <w:rPr>
          <w:rtl w:val="0"/>
        </w:rPr>
        <w:t xml:space="preserve"> вызван спустя </w:t>
      </w:r>
      <w:r w:rsidDel="00000000" w:rsidR="00000000" w:rsidRPr="00000000">
        <w:rPr>
          <w:u w:val="single"/>
          <w:rtl w:val="0"/>
        </w:rPr>
        <w:t xml:space="preserve">конечное</w:t>
      </w:r>
      <w:r w:rsidDel="00000000" w:rsidR="00000000" w:rsidRPr="00000000">
        <w:rPr>
          <w:rtl w:val="0"/>
        </w:rPr>
        <w:t xml:space="preserve"> число шагов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(B)</w:t>
      </w:r>
      <w:r w:rsidDel="00000000" w:rsidR="00000000" w:rsidRPr="00000000">
        <w:rPr>
          <w:rtl w:val="0"/>
        </w:rPr>
        <w:t xml:space="preserve"> - придётся доказывать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(Безопасность) Если вызван алгоритм Announce, то конфигурация должна удовлетворять условию term.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b w:val="1"/>
          <w:u w:val="single"/>
          <w:rtl w:val="0"/>
        </w:rPr>
        <w:t xml:space="preserve">(C)</w:t>
      </w:r>
      <w:r w:rsidDel="00000000" w:rsidR="00000000" w:rsidRPr="00000000">
        <w:rPr>
          <w:rtl w:val="0"/>
        </w:rPr>
        <w:t xml:space="preserve"> - придётся доказывать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О всемогущий предикат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Nova Mono" w:cs="Nova Mono" w:eastAsia="Nova Mono" w:hAnsi="Nova Mono"/>
          <w:rtl w:val="0"/>
        </w:rPr>
        <w:t xml:space="preserve">Pred = (1) (∀p∈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&gt;= 0) and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ab/>
        <w:t xml:space="preserve">(2) (глобальная сумма всех 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глобальному количеству сообщений ack и mes в каналах) and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(3) (∀t &gt;= T (где T - ∀ момент когда выполнялся предикат term, и ни в одном из процессов процедура S, I, R, A, T не находится в недовыполненном состоянии): выполнен term) and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Nova Mono" w:cs="Nova Mono" w:eastAsia="Nova Mono" w:hAnsi="Nova Mono"/>
          <w:rtl w:val="0"/>
        </w:rPr>
        <w:tab/>
        <w:t xml:space="preserve">(4) (∀</w:t>
      </w:r>
      <w:r w:rsidDel="00000000" w:rsidR="00000000" w:rsidRPr="00000000">
        <w:rPr>
          <w:b w:val="1"/>
          <w:rtl w:val="0"/>
        </w:rPr>
        <w:t xml:space="preserve">receive </w:t>
      </w: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b w:val="1"/>
          <w:rtl w:val="0"/>
        </w:rPr>
        <w:t xml:space="preserve">tok</w:t>
      </w:r>
      <w:r w:rsidDel="00000000" w:rsidR="00000000" w:rsidRPr="00000000">
        <w:rPr>
          <w:rtl w:val="0"/>
        </w:rPr>
        <w:t xml:space="preserve">, θ, qt, q&gt;: θ &gt;= qt)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Доказательство предиката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(1) - значение unack меняется только в процедуре S и A. Изначально 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0. Чтобы доказать, что unack &gt;= 0, достаточно показать, что процедура А выполнится не большее количество раз, чем S. Предположим обратное, т.е. процедура A в какой-то момент выполнилась на 1 раз больше, чем S, это значит, что A приняла n+1 сообщение ack, это значит, что эти сообщения были посланы, причём соседями, однако посылка сообщения ack происходит только в процедуре R, после получения сообщения mes, причём ack посылается по каналу в обратную сторону от сообщения mes, и раз было послано n+1 сообщение ack процессу p, это значит, что каждому сообщению ack соответствовало посланное сообщение mes от процесса p, однако сообщения mes посылаются только в процедуре S, т.е. процедура S выполнилась n+1 раз, а по предположению, она выполнилась на один раз меньше - n. Противоречие =&gt; наше предположение ложно =&gt; S всегда выполнится не меньшее число раз, что и A =&gt; unack &gt;= 0 для любого p.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(2) - Доказательство по индукции.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Изначально, ∀p∈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: 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0, а количество сообщений в каналах тоже = 0, т.е. предикат верен.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Допустим перед выполнением рассматриваемой процедуры предикат верен, докажем, что он будет верен и после её выполнения.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S - добавляет в канал mes (1.2), но увеличивает unack на +1 (1.3), предикат остаётся верен верен (остальные команды в процедуре не влияют на предикат)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R - вынимает одно сообщение из канала (2.1) и посылает другое сообщение в канал (2.3), остальные команды не меняют предикат, предикат остаётся верен,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I, T - не принимает и не посылает сообщений mes и ack и не меняет значение unack, предикат не меняется.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 - вынимает сообщение из канала (4.1) и уменьшает unack на -1 (4.3), остальные директивы не влияют на предикат =&gt; предикат остаётся верен.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Итак, по индукции следует, что предикат всегда верен после выполнения любой процедуры.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(3) - Докажем по индукции, что если term выполняется, то после выполнения любой из процедур в любом из процессов, term так же будет выполняться.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Базис индукции: Согласно условию в некоторый момент T term выполнен, и никакие процедуры не находятся на стадии выполнения.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Шаг индукции: term выполнен до начала выполнения какой-либо процедуры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S, R - выполнится не может, т.к. это посылка/принятие mes, а по условию term - не может произойти шага базового алгоритма.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I - не шлёт никаких mes в канал и state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passive =&gt; согласно теореме 1, term выполняется после завершения процедуры (естественно для других процессов p всё и так выполнялось, согласно предположению индукции)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A, T - не шлёт никаких mes в канал и не меняет state, т.е. не влияет на условие term (согласно теореме 1) =&gt; term выполняется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Итак, согласно индукции если в какой-то момент выполнен term, то выполнение любой функции после этого не нарушает его, а значит выполнено (3).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(4) - </w:t>
      </w:r>
      <w:r w:rsidDel="00000000" w:rsidR="00000000" w:rsidRPr="00000000">
        <w:rPr>
          <w:b w:val="1"/>
          <w:rtl w:val="0"/>
        </w:rPr>
        <w:t xml:space="preserve">receive </w:t>
      </w: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b w:val="1"/>
          <w:rtl w:val="0"/>
        </w:rPr>
        <w:t xml:space="preserve">tok</w:t>
      </w:r>
      <w:r w:rsidDel="00000000" w:rsidR="00000000" w:rsidRPr="00000000">
        <w:rPr>
          <w:rtl w:val="0"/>
        </w:rPr>
        <w:t xml:space="preserve">, θ, qt, q&gt; - это некоторый </w:t>
      </w:r>
      <w:r w:rsidDel="00000000" w:rsidR="00000000" w:rsidRPr="00000000">
        <w:rPr>
          <w:b w:val="1"/>
          <w:rtl w:val="0"/>
        </w:rPr>
        <w:t xml:space="preserve">send </w:t>
      </w: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b w:val="1"/>
          <w:rtl w:val="0"/>
        </w:rPr>
        <w:t xml:space="preserve">tok</w:t>
      </w:r>
      <w:r w:rsidDel="00000000" w:rsidR="00000000" w:rsidRPr="00000000">
        <w:rPr>
          <w:rtl w:val="0"/>
        </w:rPr>
        <w:t xml:space="preserve">, θ, qt, q&gt;, т.е. нам нужно показать, что в любом send tok θ &gt;= qt.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Докажем по индукции по посылаемым сообщениям.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Базис индукции: изначально в каналах нету send tok =&gt; (4) верно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Шаг индукции: предположим, что (4) истина до выполнения каждой из процедур, докажем, что истина и после них.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Процедуры S, R - не изменяют ничего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Процедуры I, A - 3.3.1 и 4.4.1 - θ == qt (присваивается в той же сточке), т.е. предикат верен для посылаемого send tok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Процедура T - 5.3.3.1 send tok выполнится только если выполнено условие qt &gt; qt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, согласно предположению индукции θ &gt;= qt и согласно 5.2 θ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&gt;= θ, т.е.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θ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&gt;= θ &gt;= qt &gt; qt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, значит (4) верен после выполнения процедуры T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Итак, из индукции следует, что (4) выполнено всегда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Доказательство корректности алгоритма обнаружения завершения вычисления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(B)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“Если выполнено условие term” - имеется в виду, что в данный момент времени глобально все процессы удовлетворяют условию term, и ни один из них не находится в состоянии выполнения S, I, R, A или T.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“Если выполняется условие term” - т.е. согласно теореме 1, каждый процесс находится в состоянии passive и ни один из каналов не содержит сообщений.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Nova Mono" w:cs="Nova Mono" w:eastAsia="Nova Mono" w:hAnsi="Nova Mono"/>
          <w:rtl w:val="0"/>
        </w:rPr>
        <w:t xml:space="preserve">∀p∈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: state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passive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Nova Mono" w:cs="Nova Mono" w:eastAsia="Nova Mono" w:hAnsi="Nova Mono"/>
          <w:rtl w:val="0"/>
        </w:rPr>
        <w:t xml:space="preserve">∀pq∈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: M</w:t>
      </w:r>
      <w:r w:rsidDel="00000000" w:rsidR="00000000" w:rsidRPr="00000000">
        <w:rPr>
          <w:vertAlign w:val="subscript"/>
          <w:rtl w:val="0"/>
        </w:rPr>
        <w:t xml:space="preserve">pq</w:t>
      </w:r>
      <w:r w:rsidDel="00000000" w:rsidR="00000000" w:rsidRPr="00000000">
        <w:rPr>
          <w:rtl w:val="0"/>
        </w:rPr>
        <w:t xml:space="preserve"> не содержит сообщений &lt;mes&gt;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Если выполнено term, то в этом случае, процедуры S, I - не могут произойти, т.к. </w:t>
      </w:r>
      <w:r w:rsidDel="00000000" w:rsidR="00000000" w:rsidRPr="00000000">
        <w:rPr>
          <w:rtl w:val="0"/>
        </w:rPr>
        <w:t xml:space="preserve">процессы</w:t>
      </w:r>
      <w:r w:rsidDel="00000000" w:rsidR="00000000" w:rsidRPr="00000000">
        <w:rPr>
          <w:rtl w:val="0"/>
        </w:rPr>
        <w:t xml:space="preserve"> passive (I может только лишь “завершиться”, спровоцировав волну). R не может произойти, так как все каналы пусты на mes, и нет, сообщения mes, которое можно было бы принять, и согласно определению term, R уже не пошлёт нового сообщения mes (т.к. не может быть события в базовом алгоритме)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Могут случиться </w:t>
      </w:r>
      <w:r w:rsidDel="00000000" w:rsidR="00000000" w:rsidRPr="00000000">
        <w:rPr>
          <w:rtl w:val="0"/>
        </w:rPr>
        <w:t xml:space="preserve">A или 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Согласно (2) из предиката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с поправкой на отсутствие mes в каналах </w:t>
      </w:r>
      <w:r w:rsidDel="00000000" w:rsidR="00000000" w:rsidRPr="00000000">
        <w:rPr>
          <w:rtl w:val="0"/>
        </w:rPr>
        <w:t xml:space="preserve">&lt;глобальная сумма всех 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количество сообщений ack в каналах&gt;, а </w:t>
      </w:r>
      <w:r w:rsidDel="00000000" w:rsidR="00000000" w:rsidRPr="00000000">
        <w:rPr>
          <w:rtl w:val="0"/>
        </w:rPr>
        <w:t xml:space="preserve">значит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ack будут досланы (они уже в каналах) (а это </w:t>
      </w:r>
      <w:r w:rsidDel="00000000" w:rsidR="00000000" w:rsidRPr="00000000">
        <w:rPr>
          <w:u w:val="single"/>
          <w:rtl w:val="0"/>
        </w:rPr>
        <w:t xml:space="preserve">конечное </w:t>
      </w:r>
      <w:r w:rsidDel="00000000" w:rsidR="00000000" w:rsidRPr="00000000">
        <w:rPr>
          <w:rtl w:val="0"/>
        </w:rPr>
        <w:t xml:space="preserve">число шагов, которые </w:t>
      </w:r>
      <w:r w:rsidDel="00000000" w:rsidR="00000000" w:rsidRPr="00000000">
        <w:rPr>
          <w:u w:val="single"/>
          <w:rtl w:val="0"/>
        </w:rPr>
        <w:t xml:space="preserve">обязательно </w:t>
      </w:r>
      <w:r w:rsidDel="00000000" w:rsidR="00000000" w:rsidRPr="00000000">
        <w:rPr>
          <w:rtl w:val="0"/>
        </w:rPr>
        <w:t xml:space="preserve">случатся) и выполнится &lt;глобальная сумма всех 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&gt; процедур A, причём в результате во всех процессах будет 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0, т.к. если где-то 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&gt; 0, то в другом процессе 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будет &lt; 0 (когда все ack дойдут) (ибо их общее количество совпадает), что противоречит (1), и в этом случае хотя бы раз выполнится 4.4 и 4.4.1 и процесс перейдёт в состояние quiet.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Таким образом, если глобально кол-во ack &gt; 0, то они обязательно будут досланы, и выполнится A (конечное число раз), причём хотя бы раз в ней выполнится if (unack == 0 and state == passive) (про unack параграф выше, что все они станут когда-то == 0, про passive (3)) =&gt; произойдёт переход в состояние quiet, причём их будет конечное число &gt; 0.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Если ack == 0 (а согласно (2) из предиката =&gt; unack == 0), и сейчас выполнен term, то ранее был момент когда до выполнения некоторой функции term был ложь, а после её выполнения стал истиной (ибо изначально когда базовый алгоритм только начинается есть хотя бы один active процесс). Это мог быть только момент 3.2 (только в этот момент одно из его условий теоремы 1 меняется с false на true (или в момент, когда условие, что &lt;нету mes в каналах&gt; меняется с false на true - это происходит при принятии сообщения, но процедура R не может выполняться, т.к. согласно определению term - не может произойти ни одного события в базовом вычислении, а принятие сообщения - это базовый алгоритм)). Значит был момент 3.2, когда последний процесс перешёл в состояние passive, а каналы были пусты от mes, и в этот момент либо глобальный unack &gt; 0, и тогда по выше приведённым рассуждениям мы можем выбрать с того момента последний переход в состояние quiet, либо глобальный unack == 0, и тогда у процесса. у которого случилось 3.2 тоже unack == 0, и тогда выполнится 3.3, а значит произойдёт переход в состояние quiet.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Итак, если выполнен term, то у нас есть “последний по времени (т.е. переход quiet с максимально записанным счётчиком времени (когда говорится о времени всегда имеется ввиду именно это)) переход в состояние quiet”, произошедший в процессе 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Перейдя в состояние quiet в 3.3.1 запускается tok, при этом, т.к. у этого tok максимальная метка времени, то в любой процесс p, до которого этот tok дойдёт, 5.3.3 будет истина и 5.3.3.1 всегда выполнится. (5.3 тоже всегда выполнится, т.к. state == passive согласно (3), а unack == 0, т.к. иначе - 5.3 не выполнится, однако время Лемперта θ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обновится строкой 5.2, причём θ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&gt;= θ (из tok) &gt;= qt (из tok) = qt</w:t>
      </w:r>
      <w:r w:rsidDel="00000000" w:rsidR="00000000" w:rsidRPr="00000000">
        <w:rPr>
          <w:vertAlign w:val="subscript"/>
          <w:rtl w:val="0"/>
        </w:rPr>
        <w:t xml:space="preserve">s</w:t>
      </w:r>
      <w:r w:rsidDel="00000000" w:rsidR="00000000" w:rsidRPr="00000000">
        <w:rPr>
          <w:rtl w:val="0"/>
        </w:rPr>
        <w:t xml:space="preserve"> (4), а согласно доказанному выше обязательно случится unack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== 0 и случится qt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= θ</w:t>
      </w:r>
      <w:r w:rsidDel="00000000" w:rsidR="00000000" w:rsidRPr="00000000">
        <w:rPr>
          <w:vertAlign w:val="sub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 &gt; qt</w:t>
      </w:r>
      <w:r w:rsidDel="00000000" w:rsidR="00000000" w:rsidRPr="00000000">
        <w:rPr>
          <w:vertAlign w:val="subscript"/>
          <w:rtl w:val="0"/>
        </w:rPr>
        <w:t xml:space="preserve">s</w:t>
      </w:r>
      <w:r w:rsidDel="00000000" w:rsidR="00000000" w:rsidRPr="00000000">
        <w:rPr>
          <w:rtl w:val="0"/>
        </w:rPr>
        <w:t xml:space="preserve">, но мы же выбирали максимальный момент перехода в quiet - это противоречие, а значит unack == 0)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При этом tok от любой другой волны в процессе s будет в пункте 5.3.3 иметь меньшую метку, и потому волна будет прерываться (не произойдёт события решения и пересылки токена (нарушение 2-го пункта из свойств волнового алгоритма, а значит волновой алгоритм не завершится))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Всё это строилось на допущении, что алгоритм посылки tok - это волновой алгоритм, однако это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сказано, согласно формулировке алгоритма Раны.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можно доказать по сформулированным процедурам, процедуры идентичны (за исключением строки 5.3.3? прокомментированной выше, а часы Лемпорта в процедуре на условие посылки токена не влияют (они просто обновляются и посылаются)) процедурам кольцевого алгоритма, его формулировка и доказательство см. лекция 7.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Таким образом, волновой алгоритм с максимальным по времени токеном завершится, т.к. он начнётся через конечное число шагов, после выполнения условия term (это доказано выше) + конечное число шагов выполнения волнового алгоритма (согласно его 1-му свойству), т.е. decide (Announce) - произойдёт обязательно и через конечное число шагов.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(A)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Если выполнен term (т.е. базовый алгоритм таки завершился, то согласно доказательству (B) Announce обязательно произойдёт, причём через конечное число шагов).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Осталось доказать, что Announce переводит все процессы в конечное состояние, для этого докажем, что в каждом процессе произойдёт событие решения halt этого алгоритма.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Начальный процесс s выполняет процедуру Announce, это приводит к тому, что он посылает сообщение stop всем своим соседям, каждый сосед получив это сообщение повторяет эту процедуру и посылает сообщение stop всем своим соседям. Так как граф связный, то найдётся путь от начальной вершины s до любой другой вершины p, и по этому пути будут посланы сообщения stop от одного процесса к другому процессу, однако если у одной из вершин q на этом пути произошло выполнение halt, то она больше не обрабатывает приходящие сообщения и следовательно не перешлёт stop, тем самым цепочка s -1-&gt; q -&gt; p нарушена, однако если в процессе q произошёл halt, то это значит, что она хоть раз приняла сообщение stop и сразу после этого, но перед halt выполнила Announce разослав stop своим соседям, таким образом существовала цепочка s -2-&gt; q по которой распространилось сообщение stop а значит есть цепочка s -2-&gt; q -&gt; p от исходной вершины s до любой другой вершины p.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(рассуждения приведены для случая, если halt в цепочке случился только в одной вершине, однако аналогичным образом они распространяются и на k вершин (если в цепочке у k вершин случился halt, то есть пусть распространения stop до последней вершины, в которой случился halt, а оттуда путь до p))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Итак stop распространится по всем вершинам, это значит, что для любой вершины p все её соседи рано или поздно получат stop и выполнят Announce прислав вершине p сообщения stop, но тогда переменная RecStop из алгоритма будет после последнего stop == #In, а значит будет выполнена операция halt.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Таким образом, если Выполнен term, то через конечное количество шагов выполнится Announce, а Announce за конечное количество шагов (потому что каждый процесс может принять не более #In сообщений, после чего он выключится через halt) переведёт каждый процесс в конечное состояние.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(С)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Announce - является событием decide для волнового алгоритма используемого в алгоритме Раны в процессе s (причём в конкретно нашем случае - циклического волнового алгоритма). Это означает, что согласно пункту 3 волновых алгоритмов, в каждом процессе, ему предшествовало хотя бы одно событие связанное с этим алгоритмом (5.3.3.1), т.е. это процедура I (для процесса инициатора это ещё могла быть процедура A), т.е. для каждого процесса было выполнено условие 5.3.3 и 5.3, т.е. каждый процесс находился в состоянии quiet в момент передачи tok.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Пойдём от противного - допустим term не выполнен, в момент decide волнового алгоритма, это значит, что либо один из процессов active, либо было послано mes в канал, но mes послал кто-то - это процесс, который выполнил процедуру S, т.е. был active, причём это случилось в момент decide - т.е. после передачи tok этой волны, возьмём первый процесс из тех, которые передали tok, а после этого стали active, т.е. перестали удовлетворять quiet, этот процесс p - мог стать active только в результате получения сообщения mes в процедуру R (нету другого кода, меняющего состояние на active), однако это сообщение послал другой процесс q, и он ещё не передавал tok (т.к. если он уже передал tok, а после этого послал сообщение, т.е. стал active, то вместе с сообщением он послал своё времечко, =&gt; θp &gt;= θq +1 =&gt; p - не самый первый процесс, который стал active после передачи tok, противоречие).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Таким образом p - первый процесс нарушитель передал tok процесса инициатора s с временем qt</w:t>
      </w:r>
      <w:r w:rsidDel="00000000" w:rsidR="00000000" w:rsidRPr="00000000">
        <w:rPr>
          <w:vertAlign w:val="subscript"/>
          <w:rtl w:val="0"/>
        </w:rPr>
        <w:t xml:space="preserve">s</w:t>
      </w:r>
      <w:r w:rsidDel="00000000" w:rsidR="00000000" w:rsidRPr="00000000">
        <w:rPr>
          <w:rtl w:val="0"/>
        </w:rPr>
        <w:t xml:space="preserve"> потом получил сообщение mes от процесса q с временем θq &gt; θ, и отправил ему ack с временем θ &gt; θq и θ &gt; qt</w:t>
      </w:r>
      <w:r w:rsidDel="00000000" w:rsidR="00000000" w:rsidRPr="00000000">
        <w:rPr>
          <w:vertAlign w:val="subscript"/>
          <w:rtl w:val="0"/>
        </w:rPr>
        <w:t xml:space="preserve">s</w:t>
      </w:r>
      <w:r w:rsidDel="00000000" w:rsidR="00000000" w:rsidRPr="00000000">
        <w:rPr>
          <w:rtl w:val="0"/>
        </w:rPr>
        <w:t xml:space="preserve">,процесс q, получив ack обновит своё время на новое θ+1, и т.к. он не находился в состоянии quiet, рано или поздно перейдёт в состояние quiet (ведь только в этом состоянии можно передать tok, который согласно утверждению, что decide случился и волновой алгоритм завершился, - должен быть передан по свойству волнового алгоритма), однако при переходе в quiet qt</w:t>
      </w:r>
      <w:r w:rsidDel="00000000" w:rsidR="00000000" w:rsidRPr="00000000">
        <w:rPr>
          <w:vertAlign w:val="subscript"/>
          <w:rtl w:val="0"/>
        </w:rPr>
        <w:t xml:space="preserve">q</w:t>
      </w:r>
      <w:r w:rsidDel="00000000" w:rsidR="00000000" w:rsidRPr="00000000">
        <w:rPr>
          <w:rtl w:val="0"/>
        </w:rPr>
        <w:t xml:space="preserve"> &gt;= θ+1 &gt; qt</w:t>
      </w:r>
      <w:r w:rsidDel="00000000" w:rsidR="00000000" w:rsidRPr="00000000">
        <w:rPr>
          <w:vertAlign w:val="subscript"/>
          <w:rtl w:val="0"/>
        </w:rPr>
        <w:t xml:space="preserve">s</w:t>
      </w:r>
      <w:r w:rsidDel="00000000" w:rsidR="00000000" w:rsidRPr="00000000">
        <w:rPr>
          <w:rtl w:val="0"/>
        </w:rPr>
        <w:t xml:space="preserve">, что приводит к невыполнению условия 5.3.3 и глушит волну.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Это противоречит тому, что волна закончилась =&gt; исходное предположение ложь, и term выполнен в момент decide волнового алгоритма.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всё, что нужно было доказать - доказали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ч.т.д.</w:t>
      </w:r>
      <w:r w:rsidDel="00000000" w:rsidR="00000000" w:rsidRPr="00000000">
        <w:rPr>
          <w:rtl w:val="0"/>
        </w:rPr>
      </w:r>
    </w:p>
    <w:sectPr>
      <w:footerReference r:id="rId5" w:type="default"/>
      <w:pgSz w:h="16838" w:w="11906"/>
      <w:pgMar w:bottom="566.9291338582677" w:top="566.9291338582677" w:left="566.9291338582677" w:right="566.9291338582677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urier New"/>
  <w:font w:name="Arial Unicode MS"/>
  <w:font w:name="Nova Mono">
    <w:embedRegular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  <w:t xml:space="preserve">/</w:t>
    </w:r>
    <w:fldSimple w:instr="NUMPAGES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